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B5" w:rsidRPr="002E31A1" w:rsidRDefault="00C67FB0" w:rsidP="00D711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31A1"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C67FB0" w:rsidRPr="002E31A1" w:rsidRDefault="00C67FB0" w:rsidP="00D71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b/>
          <w:sz w:val="24"/>
          <w:szCs w:val="24"/>
        </w:rPr>
        <w:t>Уважаемые собственники, члены ТСЖ "КОМПАС"!</w:t>
      </w:r>
    </w:p>
    <w:p w:rsidR="00373C89" w:rsidRPr="002E31A1" w:rsidRDefault="00C67FB0" w:rsidP="001124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1A1">
        <w:rPr>
          <w:rFonts w:ascii="Times New Roman" w:hAnsi="Times New Roman" w:cs="Times New Roman"/>
          <w:sz w:val="24"/>
          <w:szCs w:val="24"/>
        </w:rPr>
        <w:t xml:space="preserve">В соответствии с  ЖК РФ (ст.44-48) 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в период с </w:t>
      </w:r>
      <w:r w:rsidR="008C19DC">
        <w:rPr>
          <w:rFonts w:ascii="Times New Roman" w:hAnsi="Times New Roman" w:cs="Times New Roman"/>
          <w:b/>
          <w:sz w:val="24"/>
          <w:szCs w:val="24"/>
        </w:rPr>
        <w:t>25 мая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F2A17">
        <w:rPr>
          <w:rFonts w:ascii="Times New Roman" w:hAnsi="Times New Roman" w:cs="Times New Roman"/>
          <w:b/>
          <w:sz w:val="24"/>
          <w:szCs w:val="24"/>
        </w:rPr>
        <w:t>24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670" w:rsidRPr="002E31A1">
        <w:rPr>
          <w:rFonts w:ascii="Times New Roman" w:hAnsi="Times New Roman" w:cs="Times New Roman"/>
          <w:b/>
          <w:sz w:val="24"/>
          <w:szCs w:val="24"/>
        </w:rPr>
        <w:t>июня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9DC">
        <w:rPr>
          <w:rFonts w:ascii="Times New Roman" w:hAnsi="Times New Roman" w:cs="Times New Roman"/>
          <w:b/>
          <w:sz w:val="24"/>
          <w:szCs w:val="24"/>
        </w:rPr>
        <w:t>2024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года проводится общее собрание </w:t>
      </w:r>
      <w:r w:rsidR="00771670" w:rsidRPr="002E31A1">
        <w:rPr>
          <w:rFonts w:ascii="Times New Roman" w:hAnsi="Times New Roman" w:cs="Times New Roman"/>
          <w:b/>
          <w:sz w:val="24"/>
          <w:szCs w:val="24"/>
        </w:rPr>
        <w:t xml:space="preserve">собственников, </w:t>
      </w:r>
      <w:r w:rsidRPr="002E31A1">
        <w:rPr>
          <w:rFonts w:ascii="Times New Roman" w:hAnsi="Times New Roman" w:cs="Times New Roman"/>
          <w:b/>
          <w:sz w:val="24"/>
          <w:szCs w:val="24"/>
        </w:rPr>
        <w:t>членов ТСЖ.</w:t>
      </w:r>
    </w:p>
    <w:p w:rsidR="00373C89" w:rsidRPr="002E31A1" w:rsidRDefault="00C67FB0" w:rsidP="001124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Pr="002E31A1">
        <w:rPr>
          <w:rFonts w:ascii="Times New Roman" w:hAnsi="Times New Roman" w:cs="Times New Roman"/>
          <w:b/>
          <w:sz w:val="24"/>
          <w:szCs w:val="24"/>
        </w:rPr>
        <w:t>Инициатор проведения собрания - Правление ТСЖ.</w:t>
      </w:r>
    </w:p>
    <w:p w:rsidR="00C67FB0" w:rsidRDefault="00C67FB0" w:rsidP="001124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b/>
          <w:sz w:val="24"/>
          <w:szCs w:val="24"/>
        </w:rPr>
        <w:t xml:space="preserve"> Форма проведения собрания - заочное голосование.</w:t>
      </w:r>
    </w:p>
    <w:p w:rsidR="00F245BB" w:rsidRDefault="00F245BB" w:rsidP="001124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Ознакомиться с документами по вопросам  повестки  дня собрания</w:t>
      </w:r>
      <w:r>
        <w:rPr>
          <w:rFonts w:ascii="Times New Roman" w:hAnsi="Times New Roman" w:cs="Times New Roman"/>
          <w:sz w:val="24"/>
          <w:szCs w:val="24"/>
        </w:rPr>
        <w:t xml:space="preserve"> можно в помещении ТСЖ, расположенному по ул.Героев, дом 3, корп. 3</w:t>
      </w:r>
      <w:r w:rsidR="007C39F1">
        <w:rPr>
          <w:rFonts w:ascii="Times New Roman" w:hAnsi="Times New Roman" w:cs="Times New Roman"/>
          <w:sz w:val="24"/>
          <w:szCs w:val="24"/>
        </w:rPr>
        <w:t>, г.Всеволожск</w:t>
      </w:r>
      <w:r>
        <w:rPr>
          <w:rFonts w:ascii="Times New Roman" w:hAnsi="Times New Roman" w:cs="Times New Roman"/>
          <w:sz w:val="24"/>
          <w:szCs w:val="24"/>
        </w:rPr>
        <w:t xml:space="preserve"> (в рабочие дни) и в электронном виде на сайте ТСЖ: </w:t>
      </w:r>
      <w:r w:rsidRPr="0011246B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Pr="0011246B">
        <w:rPr>
          <w:rFonts w:ascii="Times New Roman" w:hAnsi="Times New Roman" w:cs="Times New Roman"/>
          <w:b/>
          <w:sz w:val="24"/>
          <w:szCs w:val="24"/>
        </w:rPr>
        <w:t>//</w:t>
      </w:r>
      <w:proofErr w:type="spellStart"/>
      <w:r w:rsidRPr="0011246B">
        <w:rPr>
          <w:rFonts w:ascii="Times New Roman" w:hAnsi="Times New Roman" w:cs="Times New Roman"/>
          <w:b/>
          <w:sz w:val="24"/>
          <w:szCs w:val="24"/>
          <w:lang w:val="en-US"/>
        </w:rPr>
        <w:t>tsj</w:t>
      </w:r>
      <w:proofErr w:type="spellEnd"/>
      <w:r w:rsidRPr="0011246B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1246B">
        <w:rPr>
          <w:rFonts w:ascii="Times New Roman" w:hAnsi="Times New Roman" w:cs="Times New Roman"/>
          <w:b/>
          <w:sz w:val="24"/>
          <w:szCs w:val="24"/>
          <w:lang w:val="en-US"/>
        </w:rPr>
        <w:t>kompas</w:t>
      </w:r>
      <w:proofErr w:type="spellEnd"/>
      <w:r w:rsidRPr="0011246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1246B">
        <w:rPr>
          <w:rFonts w:ascii="Times New Roman" w:hAnsi="Times New Roman" w:cs="Times New Roman"/>
          <w:b/>
          <w:sz w:val="24"/>
          <w:szCs w:val="24"/>
          <w:lang w:val="en-US"/>
        </w:rPr>
        <w:t>kvado</w:t>
      </w:r>
      <w:proofErr w:type="spellEnd"/>
      <w:r w:rsidRPr="0011246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1246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BB" w:rsidRDefault="00F245BB" w:rsidP="001124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5BB">
        <w:rPr>
          <w:rFonts w:ascii="Times New Roman" w:hAnsi="Times New Roman" w:cs="Times New Roman"/>
          <w:b/>
          <w:sz w:val="24"/>
          <w:szCs w:val="24"/>
        </w:rPr>
        <w:t>Бланк Решения (бюллетень)</w:t>
      </w:r>
      <w:r>
        <w:rPr>
          <w:rFonts w:ascii="Times New Roman" w:hAnsi="Times New Roman" w:cs="Times New Roman"/>
          <w:b/>
          <w:sz w:val="24"/>
          <w:szCs w:val="24"/>
        </w:rPr>
        <w:t xml:space="preserve"> будет находиться </w:t>
      </w:r>
      <w:r w:rsidRPr="00F245BB">
        <w:rPr>
          <w:rFonts w:ascii="Times New Roman" w:hAnsi="Times New Roman" w:cs="Times New Roman"/>
          <w:sz w:val="24"/>
          <w:szCs w:val="24"/>
        </w:rPr>
        <w:t>в Вашем почтовом ящике.</w:t>
      </w:r>
    </w:p>
    <w:p w:rsidR="00F245BB" w:rsidRDefault="00F245BB" w:rsidP="001124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5BB">
        <w:rPr>
          <w:rFonts w:ascii="Times New Roman" w:hAnsi="Times New Roman" w:cs="Times New Roman"/>
          <w:b/>
          <w:sz w:val="24"/>
          <w:szCs w:val="24"/>
        </w:rPr>
        <w:t>Место приема Решений</w:t>
      </w:r>
      <w:r>
        <w:rPr>
          <w:rFonts w:ascii="Times New Roman" w:hAnsi="Times New Roman" w:cs="Times New Roman"/>
          <w:sz w:val="24"/>
          <w:szCs w:val="24"/>
        </w:rPr>
        <w:t xml:space="preserve"> (бюллетеней) собственников, членов ТСЖ по вопросам вынесенны</w:t>
      </w:r>
      <w:r w:rsidR="00D5366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 голосование - помещение ТСЖ (рабочие дни).</w:t>
      </w:r>
    </w:p>
    <w:p w:rsidR="0011246B" w:rsidRPr="00785FF8" w:rsidRDefault="00F245BB" w:rsidP="0011246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FF8">
        <w:rPr>
          <w:rFonts w:ascii="Times New Roman" w:hAnsi="Times New Roman" w:cs="Times New Roman"/>
          <w:b/>
          <w:sz w:val="20"/>
          <w:szCs w:val="20"/>
        </w:rPr>
        <w:t>Дата окончания приема решений (бюллетеней)</w:t>
      </w:r>
      <w:r w:rsidRPr="00785FF8">
        <w:rPr>
          <w:rFonts w:ascii="Times New Roman" w:hAnsi="Times New Roman" w:cs="Times New Roman"/>
          <w:sz w:val="20"/>
          <w:szCs w:val="20"/>
        </w:rPr>
        <w:t xml:space="preserve"> собственников, членов ТСЖ</w:t>
      </w:r>
      <w:r w:rsidR="00785FF8">
        <w:rPr>
          <w:rFonts w:ascii="Times New Roman" w:hAnsi="Times New Roman" w:cs="Times New Roman"/>
          <w:sz w:val="20"/>
          <w:szCs w:val="20"/>
        </w:rPr>
        <w:t xml:space="preserve">  </w:t>
      </w:r>
      <w:r w:rsidRPr="00785FF8">
        <w:rPr>
          <w:rFonts w:ascii="Times New Roman" w:hAnsi="Times New Roman" w:cs="Times New Roman"/>
          <w:sz w:val="20"/>
          <w:szCs w:val="20"/>
        </w:rPr>
        <w:t xml:space="preserve"> </w:t>
      </w:r>
      <w:r w:rsidR="000F2A17" w:rsidRPr="000F2A17">
        <w:rPr>
          <w:rFonts w:ascii="Times New Roman" w:hAnsi="Times New Roman" w:cs="Times New Roman"/>
          <w:b/>
          <w:sz w:val="20"/>
          <w:szCs w:val="20"/>
        </w:rPr>
        <w:t>24</w:t>
      </w:r>
      <w:r w:rsidRPr="000F2A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5FF8">
        <w:rPr>
          <w:rFonts w:ascii="Times New Roman" w:hAnsi="Times New Roman" w:cs="Times New Roman"/>
          <w:b/>
          <w:sz w:val="20"/>
          <w:szCs w:val="20"/>
        </w:rPr>
        <w:t>июня 202</w:t>
      </w:r>
      <w:r w:rsidR="008C19DC">
        <w:rPr>
          <w:rFonts w:ascii="Times New Roman" w:hAnsi="Times New Roman" w:cs="Times New Roman"/>
          <w:b/>
          <w:sz w:val="20"/>
          <w:szCs w:val="20"/>
        </w:rPr>
        <w:t>4</w:t>
      </w:r>
      <w:r w:rsidRPr="00785FF8">
        <w:rPr>
          <w:rFonts w:ascii="Times New Roman" w:hAnsi="Times New Roman" w:cs="Times New Roman"/>
          <w:b/>
          <w:sz w:val="20"/>
          <w:szCs w:val="20"/>
        </w:rPr>
        <w:t xml:space="preserve"> г. </w:t>
      </w:r>
      <w:r w:rsidR="00785FF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85FF8">
        <w:rPr>
          <w:rFonts w:ascii="Times New Roman" w:hAnsi="Times New Roman" w:cs="Times New Roman"/>
          <w:b/>
          <w:sz w:val="20"/>
          <w:szCs w:val="20"/>
        </w:rPr>
        <w:t xml:space="preserve">17 час. </w:t>
      </w:r>
      <w:r w:rsidR="00785FF8">
        <w:rPr>
          <w:rFonts w:ascii="Times New Roman" w:hAnsi="Times New Roman" w:cs="Times New Roman"/>
          <w:b/>
          <w:sz w:val="20"/>
          <w:szCs w:val="20"/>
        </w:rPr>
        <w:t>0</w:t>
      </w:r>
      <w:r w:rsidRPr="00785FF8">
        <w:rPr>
          <w:rFonts w:ascii="Times New Roman" w:hAnsi="Times New Roman" w:cs="Times New Roman"/>
          <w:b/>
          <w:sz w:val="20"/>
          <w:szCs w:val="20"/>
        </w:rPr>
        <w:t>0 мин.</w:t>
      </w:r>
      <w:r w:rsidR="0011246B" w:rsidRPr="00785FF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81A5A" w:rsidRPr="002E31A1" w:rsidRDefault="00381A5A" w:rsidP="00D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B54DD8" w:rsidRPr="002E31A1" w:rsidRDefault="00B54DD8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1. Процедурные вопросы (выборы председателя и секретаря собрания) с возложением полномочий по подтверждению принятых решений на общем собрании, указанных в протоколе, подтверждаются без нотариального удостоверения подписанием протокола председателем и секретарем общего собрания.</w:t>
      </w:r>
    </w:p>
    <w:p w:rsidR="00B54DD8" w:rsidRPr="002E31A1" w:rsidRDefault="00B54DD8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2. Утвер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4B0F00">
        <w:rPr>
          <w:rFonts w:ascii="Times New Roman" w:hAnsi="Times New Roman" w:cs="Times New Roman"/>
          <w:sz w:val="24"/>
          <w:szCs w:val="24"/>
        </w:rPr>
        <w:t>О</w:t>
      </w:r>
      <w:r w:rsidRPr="002E31A1">
        <w:rPr>
          <w:rFonts w:ascii="Times New Roman" w:hAnsi="Times New Roman" w:cs="Times New Roman"/>
          <w:sz w:val="24"/>
          <w:szCs w:val="24"/>
        </w:rPr>
        <w:t xml:space="preserve">тчет 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Pr="002E31A1">
        <w:rPr>
          <w:rFonts w:ascii="Times New Roman" w:hAnsi="Times New Roman" w:cs="Times New Roman"/>
          <w:sz w:val="24"/>
          <w:szCs w:val="24"/>
        </w:rPr>
        <w:t>Правления</w:t>
      </w:r>
      <w:r w:rsidR="001620FC">
        <w:rPr>
          <w:rFonts w:ascii="Times New Roman" w:hAnsi="Times New Roman" w:cs="Times New Roman"/>
          <w:sz w:val="24"/>
          <w:szCs w:val="24"/>
        </w:rPr>
        <w:t xml:space="preserve"> ТСЖ за </w:t>
      </w:r>
      <w:r w:rsidR="00B51239">
        <w:rPr>
          <w:rFonts w:ascii="Times New Roman" w:hAnsi="Times New Roman" w:cs="Times New Roman"/>
          <w:sz w:val="24"/>
          <w:szCs w:val="24"/>
        </w:rPr>
        <w:t>2023</w:t>
      </w:r>
      <w:r w:rsidR="001620F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54DD8" w:rsidRPr="002E31A1" w:rsidRDefault="00B54DD8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3.</w:t>
      </w:r>
      <w:r w:rsidR="00AC7BC1">
        <w:rPr>
          <w:rFonts w:ascii="Times New Roman" w:hAnsi="Times New Roman" w:cs="Times New Roman"/>
          <w:sz w:val="24"/>
          <w:szCs w:val="24"/>
        </w:rPr>
        <w:t xml:space="preserve"> </w:t>
      </w:r>
      <w:r w:rsidR="00270F41" w:rsidRPr="002E31A1">
        <w:rPr>
          <w:rFonts w:ascii="Times New Roman" w:hAnsi="Times New Roman" w:cs="Times New Roman"/>
          <w:sz w:val="24"/>
          <w:szCs w:val="24"/>
        </w:rPr>
        <w:t>У</w:t>
      </w:r>
      <w:r w:rsidRPr="002E31A1">
        <w:rPr>
          <w:rFonts w:ascii="Times New Roman" w:hAnsi="Times New Roman" w:cs="Times New Roman"/>
          <w:sz w:val="24"/>
          <w:szCs w:val="24"/>
        </w:rPr>
        <w:t>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="004B0F00">
        <w:rPr>
          <w:rFonts w:ascii="Times New Roman" w:hAnsi="Times New Roman" w:cs="Times New Roman"/>
          <w:sz w:val="24"/>
          <w:szCs w:val="24"/>
        </w:rPr>
        <w:t xml:space="preserve"> О</w:t>
      </w:r>
      <w:r w:rsidRPr="002E31A1">
        <w:rPr>
          <w:rFonts w:ascii="Times New Roman" w:hAnsi="Times New Roman" w:cs="Times New Roman"/>
          <w:sz w:val="24"/>
          <w:szCs w:val="24"/>
        </w:rPr>
        <w:t>тчет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AC7BC1">
        <w:rPr>
          <w:rFonts w:ascii="Times New Roman" w:hAnsi="Times New Roman" w:cs="Times New Roman"/>
          <w:sz w:val="24"/>
          <w:szCs w:val="24"/>
        </w:rPr>
        <w:t>С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меты доходов и расходов за </w:t>
      </w: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B51239">
        <w:rPr>
          <w:rFonts w:ascii="Times New Roman" w:hAnsi="Times New Roman" w:cs="Times New Roman"/>
          <w:sz w:val="24"/>
          <w:szCs w:val="24"/>
        </w:rPr>
        <w:t>2023</w:t>
      </w:r>
      <w:r w:rsidR="006B237B"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Pr="002E31A1">
        <w:rPr>
          <w:rFonts w:ascii="Times New Roman" w:hAnsi="Times New Roman" w:cs="Times New Roman"/>
          <w:sz w:val="24"/>
          <w:szCs w:val="24"/>
        </w:rPr>
        <w:t>г.</w:t>
      </w:r>
      <w:r w:rsidR="00162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0FC" w:rsidRDefault="001620FC" w:rsidP="00162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Смету доходов и расходов ТСЖ на 202</w:t>
      </w:r>
      <w:r w:rsidR="008C19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г., Размер платы за содержание и ремонт жилья на 202</w:t>
      </w:r>
      <w:r w:rsidR="008C19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При не утверждении размера платы, предложенного ТСЖ, установить размер платы за содержание жилого помещения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согласно Постановления МО "Всеволожский муниципальный район" Ленинградской области от 29.07.</w:t>
      </w:r>
      <w:r w:rsidR="00B5123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г. №3233</w:t>
      </w:r>
      <w:r w:rsidR="008C19DC">
        <w:rPr>
          <w:rFonts w:ascii="Times New Roman" w:hAnsi="Times New Roman" w:cs="Times New Roman"/>
          <w:sz w:val="24"/>
          <w:szCs w:val="24"/>
        </w:rPr>
        <w:t>, с применением коэффициента  ежегодной индексации.</w:t>
      </w:r>
    </w:p>
    <w:p w:rsidR="00EC540E" w:rsidRPr="002E31A1" w:rsidRDefault="00EC540E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5. Утвер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4B0F00">
        <w:rPr>
          <w:rFonts w:ascii="Times New Roman" w:hAnsi="Times New Roman" w:cs="Times New Roman"/>
          <w:sz w:val="24"/>
          <w:szCs w:val="24"/>
        </w:rPr>
        <w:t>О</w:t>
      </w:r>
      <w:r w:rsidRPr="002E31A1">
        <w:rPr>
          <w:rFonts w:ascii="Times New Roman" w:hAnsi="Times New Roman" w:cs="Times New Roman"/>
          <w:sz w:val="24"/>
          <w:szCs w:val="24"/>
        </w:rPr>
        <w:t xml:space="preserve">тчет о выполнении Плана содержания и ремонта общего имущества ТСЖ за </w:t>
      </w:r>
      <w:r w:rsidR="00B51239">
        <w:rPr>
          <w:rFonts w:ascii="Times New Roman" w:hAnsi="Times New Roman" w:cs="Times New Roman"/>
          <w:sz w:val="24"/>
          <w:szCs w:val="24"/>
        </w:rPr>
        <w:t>2023</w:t>
      </w:r>
      <w:r w:rsidRPr="002E31A1">
        <w:rPr>
          <w:rFonts w:ascii="Times New Roman" w:hAnsi="Times New Roman" w:cs="Times New Roman"/>
          <w:sz w:val="24"/>
          <w:szCs w:val="24"/>
        </w:rPr>
        <w:t xml:space="preserve"> г. и План  содержания и ремонта общего имущества ТСЖ на 202</w:t>
      </w:r>
      <w:r w:rsidR="00B51239">
        <w:rPr>
          <w:rFonts w:ascii="Times New Roman" w:hAnsi="Times New Roman" w:cs="Times New Roman"/>
          <w:sz w:val="24"/>
          <w:szCs w:val="24"/>
        </w:rPr>
        <w:t>4</w:t>
      </w:r>
      <w:r w:rsidRPr="002E31A1">
        <w:rPr>
          <w:rFonts w:ascii="Times New Roman" w:hAnsi="Times New Roman" w:cs="Times New Roman"/>
          <w:sz w:val="24"/>
          <w:szCs w:val="24"/>
        </w:rPr>
        <w:t>г.</w:t>
      </w:r>
      <w:r w:rsidR="00162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37B" w:rsidRDefault="00EC540E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 xml:space="preserve">6. </w:t>
      </w:r>
      <w:r w:rsidR="006B237B" w:rsidRPr="002E31A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B0F00">
        <w:rPr>
          <w:rFonts w:ascii="Times New Roman" w:hAnsi="Times New Roman" w:cs="Times New Roman"/>
          <w:sz w:val="24"/>
          <w:szCs w:val="24"/>
        </w:rPr>
        <w:t>О</w:t>
      </w:r>
      <w:r w:rsidR="006B237B" w:rsidRPr="002E31A1">
        <w:rPr>
          <w:rFonts w:ascii="Times New Roman" w:hAnsi="Times New Roman" w:cs="Times New Roman"/>
          <w:sz w:val="24"/>
          <w:szCs w:val="24"/>
        </w:rPr>
        <w:t>тчет ревизора ТСЖ по результатам проверки годовой бухгалтерской</w:t>
      </w:r>
      <w:r w:rsidR="004B0F00">
        <w:rPr>
          <w:rFonts w:ascii="Times New Roman" w:hAnsi="Times New Roman" w:cs="Times New Roman"/>
          <w:sz w:val="24"/>
          <w:szCs w:val="24"/>
        </w:rPr>
        <w:t xml:space="preserve"> </w:t>
      </w:r>
      <w:r w:rsidR="006B237B" w:rsidRPr="002E31A1">
        <w:rPr>
          <w:rFonts w:ascii="Times New Roman" w:hAnsi="Times New Roman" w:cs="Times New Roman"/>
          <w:sz w:val="24"/>
          <w:szCs w:val="24"/>
        </w:rPr>
        <w:t>(финансовой) отчетности</w:t>
      </w:r>
      <w:r w:rsidR="001620FC">
        <w:rPr>
          <w:rFonts w:ascii="Times New Roman" w:hAnsi="Times New Roman" w:cs="Times New Roman"/>
          <w:sz w:val="24"/>
          <w:szCs w:val="24"/>
        </w:rPr>
        <w:t xml:space="preserve"> ТСЖ за </w:t>
      </w:r>
      <w:r w:rsidR="00B51239">
        <w:rPr>
          <w:rFonts w:ascii="Times New Roman" w:hAnsi="Times New Roman" w:cs="Times New Roman"/>
          <w:sz w:val="24"/>
          <w:szCs w:val="24"/>
        </w:rPr>
        <w:t>2023</w:t>
      </w:r>
      <w:r w:rsidR="001620F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51239" w:rsidRDefault="00B51239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 продлении полномочий членов правления ТСЖ сроком на два года.</w:t>
      </w:r>
    </w:p>
    <w:p w:rsidR="00B51239" w:rsidRPr="002E31A1" w:rsidRDefault="00B51239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 продлении полномочий ревизора ТСЖ сроком на два года. </w:t>
      </w:r>
    </w:p>
    <w:p w:rsidR="00D24947" w:rsidRPr="00DB620F" w:rsidRDefault="00B51239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C540E" w:rsidRPr="00DB620F">
        <w:rPr>
          <w:rFonts w:ascii="Times New Roman" w:hAnsi="Times New Roman" w:cs="Times New Roman"/>
          <w:sz w:val="24"/>
          <w:szCs w:val="24"/>
        </w:rPr>
        <w:t xml:space="preserve">. </w:t>
      </w:r>
      <w:r w:rsidR="006B237B" w:rsidRPr="00DB620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B0F00" w:rsidRPr="00DB620F">
        <w:rPr>
          <w:rFonts w:ascii="Times New Roman" w:hAnsi="Times New Roman" w:cs="Times New Roman"/>
          <w:sz w:val="24"/>
          <w:szCs w:val="24"/>
        </w:rPr>
        <w:t>Разрешение</w:t>
      </w:r>
      <w:r w:rsidR="006B237B" w:rsidRPr="00DB620F">
        <w:rPr>
          <w:rFonts w:ascii="Times New Roman" w:hAnsi="Times New Roman" w:cs="Times New Roman"/>
          <w:sz w:val="24"/>
          <w:szCs w:val="24"/>
        </w:rPr>
        <w:t xml:space="preserve"> об использовании части денежных средств </w:t>
      </w:r>
      <w:r w:rsidR="004B0F00" w:rsidRPr="00DB620F">
        <w:rPr>
          <w:rFonts w:ascii="Times New Roman" w:hAnsi="Times New Roman" w:cs="Times New Roman"/>
          <w:sz w:val="24"/>
          <w:szCs w:val="24"/>
        </w:rPr>
        <w:t>С</w:t>
      </w:r>
      <w:r w:rsidR="006B237B" w:rsidRPr="00DB620F">
        <w:rPr>
          <w:rFonts w:ascii="Times New Roman" w:hAnsi="Times New Roman" w:cs="Times New Roman"/>
          <w:sz w:val="24"/>
          <w:szCs w:val="24"/>
        </w:rPr>
        <w:t xml:space="preserve">пециального счета  на капитальный ремонт </w:t>
      </w:r>
      <w:proofErr w:type="spellStart"/>
      <w:r w:rsidR="006B237B" w:rsidRPr="00DB620F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="006B237B" w:rsidRPr="00DB620F">
        <w:rPr>
          <w:rFonts w:ascii="Times New Roman" w:hAnsi="Times New Roman" w:cs="Times New Roman"/>
          <w:sz w:val="24"/>
          <w:szCs w:val="24"/>
        </w:rPr>
        <w:t>.</w:t>
      </w:r>
      <w:r w:rsidR="00162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69B" w:rsidRPr="00DB620F" w:rsidRDefault="00B51239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7769B" w:rsidRPr="00DB620F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4B0F00" w:rsidRPr="00DB620F">
        <w:rPr>
          <w:rFonts w:ascii="Times New Roman" w:hAnsi="Times New Roman" w:cs="Times New Roman"/>
          <w:sz w:val="24"/>
          <w:szCs w:val="24"/>
        </w:rPr>
        <w:t>Р</w:t>
      </w:r>
      <w:r w:rsidR="0087769B" w:rsidRPr="00DB620F">
        <w:rPr>
          <w:rFonts w:ascii="Times New Roman" w:hAnsi="Times New Roman" w:cs="Times New Roman"/>
          <w:sz w:val="24"/>
          <w:szCs w:val="24"/>
        </w:rPr>
        <w:t>азрешение на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69B" w:rsidRPr="00DB620F">
        <w:rPr>
          <w:rFonts w:ascii="Times New Roman" w:hAnsi="Times New Roman" w:cs="Times New Roman"/>
          <w:sz w:val="24"/>
          <w:szCs w:val="24"/>
        </w:rPr>
        <w:t xml:space="preserve">технического подвального помещения </w:t>
      </w:r>
      <w:proofErr w:type="spellStart"/>
      <w:r w:rsidR="0087769B" w:rsidRPr="00DB620F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="0087769B" w:rsidRPr="00DB620F">
        <w:rPr>
          <w:rFonts w:ascii="Times New Roman" w:hAnsi="Times New Roman" w:cs="Times New Roman"/>
          <w:sz w:val="24"/>
          <w:szCs w:val="24"/>
        </w:rPr>
        <w:t xml:space="preserve"> для укрытия населения при возникновении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2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40E" w:rsidRDefault="00B51239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C540E" w:rsidRPr="002E31A1">
        <w:rPr>
          <w:rFonts w:ascii="Times New Roman" w:hAnsi="Times New Roman" w:cs="Times New Roman"/>
          <w:sz w:val="24"/>
          <w:szCs w:val="24"/>
        </w:rPr>
        <w:t>. Приняти</w:t>
      </w:r>
      <w:r w:rsidR="00373C89" w:rsidRPr="002E31A1">
        <w:rPr>
          <w:rFonts w:ascii="Times New Roman" w:hAnsi="Times New Roman" w:cs="Times New Roman"/>
          <w:sz w:val="24"/>
          <w:szCs w:val="24"/>
        </w:rPr>
        <w:t>е</w:t>
      </w:r>
      <w:r w:rsidR="004B0F00">
        <w:rPr>
          <w:rFonts w:ascii="Times New Roman" w:hAnsi="Times New Roman" w:cs="Times New Roman"/>
          <w:sz w:val="24"/>
          <w:szCs w:val="24"/>
        </w:rPr>
        <w:t xml:space="preserve"> Р</w:t>
      </w:r>
      <w:r w:rsidR="00EC540E" w:rsidRPr="002E31A1">
        <w:rPr>
          <w:rFonts w:ascii="Times New Roman" w:hAnsi="Times New Roman" w:cs="Times New Roman"/>
          <w:sz w:val="24"/>
          <w:szCs w:val="24"/>
        </w:rPr>
        <w:t>ешения о месте хранения документов, связанных с проведением общего собрания.</w:t>
      </w:r>
    </w:p>
    <w:p w:rsidR="001620FC" w:rsidRPr="002E31A1" w:rsidRDefault="001620FC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40E" w:rsidRPr="002E31A1" w:rsidRDefault="00EC540E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Конт</w:t>
      </w:r>
      <w:r w:rsidR="008979C7" w:rsidRPr="002E31A1">
        <w:rPr>
          <w:rFonts w:ascii="Times New Roman" w:hAnsi="Times New Roman" w:cs="Times New Roman"/>
          <w:sz w:val="24"/>
          <w:szCs w:val="24"/>
        </w:rPr>
        <w:t xml:space="preserve">актный </w:t>
      </w:r>
      <w:r w:rsidRPr="002E31A1">
        <w:rPr>
          <w:rFonts w:ascii="Times New Roman" w:hAnsi="Times New Roman" w:cs="Times New Roman"/>
          <w:sz w:val="24"/>
          <w:szCs w:val="24"/>
        </w:rPr>
        <w:t>тел</w:t>
      </w:r>
      <w:r w:rsidR="008979C7" w:rsidRPr="002E31A1">
        <w:rPr>
          <w:rFonts w:ascii="Times New Roman" w:hAnsi="Times New Roman" w:cs="Times New Roman"/>
          <w:sz w:val="24"/>
          <w:szCs w:val="24"/>
        </w:rPr>
        <w:t>ефон</w:t>
      </w:r>
      <w:r w:rsidR="00D24947" w:rsidRPr="002E31A1">
        <w:rPr>
          <w:rFonts w:ascii="Times New Roman" w:hAnsi="Times New Roman" w:cs="Times New Roman"/>
          <w:sz w:val="24"/>
          <w:szCs w:val="24"/>
        </w:rPr>
        <w:t>: +7(81370)</w:t>
      </w:r>
      <w:r w:rsidRPr="002E31A1">
        <w:rPr>
          <w:rFonts w:ascii="Times New Roman" w:hAnsi="Times New Roman" w:cs="Times New Roman"/>
          <w:sz w:val="24"/>
          <w:szCs w:val="24"/>
        </w:rPr>
        <w:t xml:space="preserve"> 44-418</w:t>
      </w:r>
      <w:r w:rsidR="002E31A1">
        <w:rPr>
          <w:rFonts w:ascii="Times New Roman" w:hAnsi="Times New Roman" w:cs="Times New Roman"/>
          <w:sz w:val="24"/>
          <w:szCs w:val="24"/>
        </w:rPr>
        <w:t xml:space="preserve">   </w:t>
      </w:r>
      <w:r w:rsidRPr="002E31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3163A">
        <w:rPr>
          <w:rFonts w:ascii="Times New Roman" w:hAnsi="Times New Roman" w:cs="Times New Roman"/>
          <w:sz w:val="24"/>
          <w:szCs w:val="24"/>
        </w:rPr>
        <w:t xml:space="preserve">  </w:t>
      </w:r>
      <w:r w:rsidR="00270F41" w:rsidRPr="002E31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31A1">
        <w:rPr>
          <w:rFonts w:ascii="Times New Roman" w:hAnsi="Times New Roman" w:cs="Times New Roman"/>
          <w:sz w:val="24"/>
          <w:szCs w:val="24"/>
        </w:rPr>
        <w:t xml:space="preserve">   Правление ТСЖ</w:t>
      </w:r>
    </w:p>
    <w:sectPr w:rsidR="00EC540E" w:rsidRPr="002E31A1" w:rsidSect="00270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96946"/>
    <w:rsid w:val="00000DE4"/>
    <w:rsid w:val="0003163A"/>
    <w:rsid w:val="00057785"/>
    <w:rsid w:val="000F2A17"/>
    <w:rsid w:val="0011246B"/>
    <w:rsid w:val="001620FC"/>
    <w:rsid w:val="00230170"/>
    <w:rsid w:val="00255E96"/>
    <w:rsid w:val="00270F41"/>
    <w:rsid w:val="002C18C9"/>
    <w:rsid w:val="002E31A1"/>
    <w:rsid w:val="003347F4"/>
    <w:rsid w:val="00373C89"/>
    <w:rsid w:val="00381A5A"/>
    <w:rsid w:val="003F2DAA"/>
    <w:rsid w:val="004933F7"/>
    <w:rsid w:val="004B0F00"/>
    <w:rsid w:val="005062F9"/>
    <w:rsid w:val="00527FFD"/>
    <w:rsid w:val="005D3502"/>
    <w:rsid w:val="0064214B"/>
    <w:rsid w:val="006A3F73"/>
    <w:rsid w:val="006B237B"/>
    <w:rsid w:val="006F542A"/>
    <w:rsid w:val="00771670"/>
    <w:rsid w:val="00785FF8"/>
    <w:rsid w:val="007C39F1"/>
    <w:rsid w:val="007D1704"/>
    <w:rsid w:val="00800C39"/>
    <w:rsid w:val="00837A3C"/>
    <w:rsid w:val="008662F3"/>
    <w:rsid w:val="0087769B"/>
    <w:rsid w:val="00893132"/>
    <w:rsid w:val="008979C7"/>
    <w:rsid w:val="008C19DC"/>
    <w:rsid w:val="00901451"/>
    <w:rsid w:val="00903675"/>
    <w:rsid w:val="009128C4"/>
    <w:rsid w:val="00996946"/>
    <w:rsid w:val="009A46F1"/>
    <w:rsid w:val="009F59E1"/>
    <w:rsid w:val="00A23698"/>
    <w:rsid w:val="00AB3CB5"/>
    <w:rsid w:val="00AC7BC1"/>
    <w:rsid w:val="00B34C61"/>
    <w:rsid w:val="00B51239"/>
    <w:rsid w:val="00B54DD8"/>
    <w:rsid w:val="00C425EF"/>
    <w:rsid w:val="00C67FB0"/>
    <w:rsid w:val="00D150C6"/>
    <w:rsid w:val="00D24947"/>
    <w:rsid w:val="00D30C82"/>
    <w:rsid w:val="00D5366A"/>
    <w:rsid w:val="00D711AB"/>
    <w:rsid w:val="00DB620F"/>
    <w:rsid w:val="00E31528"/>
    <w:rsid w:val="00EC540E"/>
    <w:rsid w:val="00F245BB"/>
    <w:rsid w:val="00F53204"/>
    <w:rsid w:val="00F65902"/>
    <w:rsid w:val="00FA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1C23-8E58-47DA-A260-A93A6EAE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23</cp:revision>
  <cp:lastPrinted>2023-05-19T10:58:00Z</cp:lastPrinted>
  <dcterms:created xsi:type="dcterms:W3CDTF">2023-05-19T10:10:00Z</dcterms:created>
  <dcterms:modified xsi:type="dcterms:W3CDTF">2024-05-15T11:03:00Z</dcterms:modified>
</cp:coreProperties>
</file>